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4D09FA" w:rsidRDefault="001427FC">
      <w:pPr>
        <w:pStyle w:val="1"/>
        <w:rPr>
          <w:b w:val="0"/>
          <w:sz w:val="26"/>
          <w:szCs w:val="26"/>
        </w:rPr>
      </w:pPr>
      <w:r w:rsidRPr="004D09FA">
        <w:rPr>
          <w:b w:val="0"/>
          <w:sz w:val="26"/>
          <w:szCs w:val="26"/>
        </w:rPr>
        <w:t xml:space="preserve">АРХАНГЕЛЬСКАЯ ОБЛАСТЬ </w:t>
      </w:r>
    </w:p>
    <w:p w:rsidR="00F122A4" w:rsidRPr="004D09FA" w:rsidRDefault="001427FC">
      <w:pPr>
        <w:pStyle w:val="1"/>
        <w:rPr>
          <w:b w:val="0"/>
          <w:sz w:val="26"/>
          <w:szCs w:val="26"/>
        </w:rPr>
      </w:pPr>
      <w:r w:rsidRPr="004D09FA">
        <w:rPr>
          <w:b w:val="0"/>
          <w:sz w:val="26"/>
          <w:szCs w:val="26"/>
        </w:rPr>
        <w:t xml:space="preserve">ЛЕНСКИЙ РАЙОН </w:t>
      </w:r>
    </w:p>
    <w:p w:rsidR="004D09FA" w:rsidRPr="004D09FA" w:rsidRDefault="004D09FA" w:rsidP="004D09FA">
      <w:pPr>
        <w:pStyle w:val="1"/>
        <w:rPr>
          <w:b w:val="0"/>
          <w:sz w:val="26"/>
          <w:szCs w:val="26"/>
        </w:rPr>
      </w:pPr>
    </w:p>
    <w:p w:rsidR="00F122A4" w:rsidRPr="004D09FA" w:rsidRDefault="001427FC" w:rsidP="004D09FA">
      <w:pPr>
        <w:pStyle w:val="1"/>
        <w:rPr>
          <w:sz w:val="26"/>
          <w:szCs w:val="26"/>
        </w:rPr>
      </w:pPr>
      <w:r w:rsidRPr="004D09FA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4D09FA" w:rsidRDefault="00F122A4">
      <w:pPr>
        <w:pStyle w:val="1"/>
        <w:rPr>
          <w:b w:val="0"/>
          <w:sz w:val="26"/>
          <w:szCs w:val="26"/>
        </w:rPr>
      </w:pPr>
    </w:p>
    <w:p w:rsidR="00F122A4" w:rsidRPr="004D09FA" w:rsidRDefault="00F122A4">
      <w:pPr>
        <w:pStyle w:val="1"/>
        <w:rPr>
          <w:sz w:val="26"/>
          <w:szCs w:val="26"/>
        </w:rPr>
      </w:pPr>
    </w:p>
    <w:p w:rsidR="00F122A4" w:rsidRPr="00232DF9" w:rsidRDefault="004D09FA">
      <w:pPr>
        <w:pStyle w:val="1"/>
        <w:rPr>
          <w:spacing w:val="26"/>
          <w:sz w:val="26"/>
          <w:szCs w:val="26"/>
        </w:rPr>
      </w:pPr>
      <w:r w:rsidRPr="00232DF9">
        <w:rPr>
          <w:spacing w:val="26"/>
          <w:sz w:val="26"/>
          <w:szCs w:val="26"/>
        </w:rPr>
        <w:t>РАСПОРЯЖЕНИЕ</w:t>
      </w:r>
    </w:p>
    <w:p w:rsidR="00F122A4" w:rsidRPr="004D09FA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826CC1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D09FA">
        <w:rPr>
          <w:rFonts w:ascii="Times New Roman" w:hAnsi="Times New Roman" w:cs="Times New Roman"/>
          <w:sz w:val="26"/>
          <w:szCs w:val="26"/>
        </w:rPr>
        <w:t>от</w:t>
      </w:r>
      <w:r w:rsidR="00752C4A" w:rsidRPr="004D09FA">
        <w:rPr>
          <w:rFonts w:ascii="Times New Roman" w:hAnsi="Times New Roman" w:cs="Times New Roman"/>
          <w:sz w:val="26"/>
          <w:szCs w:val="26"/>
        </w:rPr>
        <w:t xml:space="preserve"> </w:t>
      </w:r>
      <w:r w:rsidR="00232DF9">
        <w:rPr>
          <w:rFonts w:ascii="Times New Roman" w:hAnsi="Times New Roman" w:cs="Times New Roman"/>
          <w:sz w:val="26"/>
          <w:szCs w:val="26"/>
        </w:rPr>
        <w:t>0</w:t>
      </w:r>
      <w:r w:rsidR="00826CC1">
        <w:rPr>
          <w:rFonts w:ascii="Times New Roman" w:hAnsi="Times New Roman" w:cs="Times New Roman"/>
          <w:sz w:val="26"/>
          <w:szCs w:val="26"/>
          <w:lang w:val="en-US"/>
        </w:rPr>
        <w:t>7</w:t>
      </w:r>
      <w:r w:rsidR="00752C4A" w:rsidRPr="004D09FA">
        <w:rPr>
          <w:rFonts w:ascii="Times New Roman" w:hAnsi="Times New Roman" w:cs="Times New Roman"/>
          <w:sz w:val="26"/>
          <w:szCs w:val="26"/>
        </w:rPr>
        <w:t xml:space="preserve"> </w:t>
      </w:r>
      <w:r w:rsidR="00232DF9">
        <w:rPr>
          <w:rFonts w:ascii="Times New Roman" w:hAnsi="Times New Roman" w:cs="Times New Roman"/>
          <w:sz w:val="26"/>
          <w:szCs w:val="26"/>
        </w:rPr>
        <w:t>феврал</w:t>
      </w:r>
      <w:r w:rsidRPr="004D09FA">
        <w:rPr>
          <w:rFonts w:ascii="Times New Roman" w:hAnsi="Times New Roman" w:cs="Times New Roman"/>
          <w:sz w:val="26"/>
          <w:szCs w:val="26"/>
        </w:rPr>
        <w:t>я 202</w:t>
      </w:r>
      <w:r w:rsidR="00F25BF6">
        <w:rPr>
          <w:rFonts w:ascii="Times New Roman" w:hAnsi="Times New Roman" w:cs="Times New Roman"/>
          <w:sz w:val="26"/>
          <w:szCs w:val="26"/>
        </w:rPr>
        <w:t>2</w:t>
      </w:r>
      <w:r w:rsidRPr="004D09FA">
        <w:rPr>
          <w:rFonts w:ascii="Times New Roman" w:hAnsi="Times New Roman" w:cs="Times New Roman"/>
          <w:sz w:val="26"/>
          <w:szCs w:val="26"/>
        </w:rPr>
        <w:t xml:space="preserve"> № </w:t>
      </w:r>
      <w:r w:rsidR="00826CC1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4D09FA" w:rsidRP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09FA">
        <w:rPr>
          <w:rFonts w:ascii="Times New Roman" w:hAnsi="Times New Roman" w:cs="Times New Roman"/>
        </w:rPr>
        <w:t>с. Козьмино</w:t>
      </w:r>
    </w:p>
    <w:p w:rsidR="004D09FA" w:rsidRP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232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68A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4D09FA" w:rsidRPr="004D09FA"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="004D09F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4D09FA" w:rsidRPr="004D09FA">
        <w:rPr>
          <w:rFonts w:ascii="Times New Roman" w:hAnsi="Times New Roman" w:cs="Times New Roman"/>
          <w:b/>
          <w:bCs/>
          <w:sz w:val="26"/>
          <w:szCs w:val="26"/>
        </w:rPr>
        <w:t>график</w:t>
      </w:r>
      <w:r w:rsidR="004D09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73EC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>
        <w:rPr>
          <w:rFonts w:ascii="Times New Roman" w:hAnsi="Times New Roman" w:cs="Times New Roman"/>
          <w:b/>
          <w:bCs/>
          <w:sz w:val="26"/>
          <w:szCs w:val="26"/>
        </w:rPr>
        <w:t xml:space="preserve">товаров, работ, услуг </w:t>
      </w:r>
      <w:r w:rsidR="004D09FA" w:rsidRPr="004D09FA">
        <w:rPr>
          <w:rFonts w:ascii="Times New Roman" w:hAnsi="Times New Roman" w:cs="Times New Roman"/>
          <w:b/>
          <w:bCs/>
          <w:sz w:val="26"/>
          <w:szCs w:val="26"/>
        </w:rPr>
        <w:t>для обеспечения муниципальных нужд администрации МО «Козьминское» на 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D09FA" w:rsidRPr="004D09FA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D09FA" w:rsidRPr="004D09FA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4D09FA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Pr="004D09FA" w:rsidRDefault="00F12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>
        <w:rPr>
          <w:rFonts w:ascii="Times New Roman" w:hAnsi="Times New Roman" w:cs="Times New Roman"/>
          <w:sz w:val="26"/>
          <w:szCs w:val="26"/>
        </w:rPr>
        <w:t>ей</w:t>
      </w:r>
      <w:r w:rsidRPr="004D09FA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4D09FA" w:rsidRDefault="00F122A4" w:rsidP="00F91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1.</w:t>
      </w:r>
      <w:r w:rsidR="004D09FA">
        <w:rPr>
          <w:rFonts w:ascii="Times New Roman" w:hAnsi="Times New Roman" w:cs="Times New Roman"/>
          <w:sz w:val="26"/>
          <w:szCs w:val="26"/>
        </w:rPr>
        <w:t xml:space="preserve"> </w:t>
      </w:r>
      <w:r w:rsidR="00232DF9">
        <w:rPr>
          <w:rFonts w:ascii="Times New Roman" w:hAnsi="Times New Roman" w:cs="Times New Roman"/>
          <w:sz w:val="28"/>
          <w:szCs w:val="28"/>
        </w:rPr>
        <w:t xml:space="preserve">Внести изменения в план-график </w:t>
      </w:r>
      <w:r w:rsidR="008A73EC">
        <w:rPr>
          <w:rFonts w:ascii="Times New Roman" w:hAnsi="Times New Roman" w:cs="Times New Roman"/>
          <w:sz w:val="26"/>
          <w:szCs w:val="26"/>
        </w:rPr>
        <w:t>закупок</w:t>
      </w:r>
      <w:r w:rsidRPr="004D09FA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4D09FA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>на 202</w:t>
      </w:r>
      <w:r w:rsidR="00232DF9">
        <w:rPr>
          <w:rFonts w:ascii="Times New Roman" w:hAnsi="Times New Roman" w:cs="Times New Roman"/>
          <w:bCs/>
          <w:sz w:val="26"/>
          <w:szCs w:val="26"/>
        </w:rPr>
        <w:t>1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232DF9">
        <w:rPr>
          <w:rFonts w:ascii="Times New Roman" w:hAnsi="Times New Roman" w:cs="Times New Roman"/>
          <w:bCs/>
          <w:sz w:val="26"/>
          <w:szCs w:val="26"/>
        </w:rPr>
        <w:t>2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232DF9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4D09FA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D09F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D09FA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4D09F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4D09F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D09FA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4D09F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D09F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4D09FA">
        <w:rPr>
          <w:rFonts w:ascii="Times New Roman" w:hAnsi="Times New Roman" w:cs="Times New Roman"/>
          <w:sz w:val="26"/>
          <w:szCs w:val="26"/>
        </w:rPr>
        <w:t>.</w:t>
      </w:r>
      <w:r w:rsidRPr="004D09F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D09FA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3.</w:t>
      </w:r>
      <w:r w:rsidR="004D09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09F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D09FA">
        <w:rPr>
          <w:rFonts w:ascii="Times New Roman" w:hAnsi="Times New Roman" w:cs="Times New Roman"/>
          <w:sz w:val="26"/>
          <w:szCs w:val="26"/>
        </w:rPr>
        <w:t xml:space="preserve"> настоящее распоряжение в сети</w:t>
      </w:r>
      <w:r w:rsidR="004D09FA">
        <w:rPr>
          <w:rFonts w:ascii="Times New Roman" w:hAnsi="Times New Roman" w:cs="Times New Roman"/>
          <w:sz w:val="26"/>
          <w:szCs w:val="26"/>
        </w:rPr>
        <w:t xml:space="preserve"> Интернет на официальном сайте </w:t>
      </w:r>
      <w:r w:rsidRPr="004D09FA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4D09FA" w:rsidRDefault="00F122A4" w:rsidP="004D09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F122A4" w:rsidP="004D09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tabs>
          <w:tab w:val="left" w:pos="6521"/>
        </w:tabs>
        <w:spacing w:after="0" w:line="360" w:lineRule="auto"/>
        <w:rPr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Глава  МО «Козьминское»</w:t>
      </w:r>
      <w:r w:rsidR="004D09FA">
        <w:rPr>
          <w:rFonts w:ascii="Times New Roman" w:hAnsi="Times New Roman" w:cs="Times New Roman"/>
          <w:sz w:val="26"/>
          <w:szCs w:val="26"/>
        </w:rPr>
        <w:tab/>
      </w:r>
      <w:r w:rsidRPr="004D09FA">
        <w:rPr>
          <w:rFonts w:ascii="Times New Roman" w:hAnsi="Times New Roman" w:cs="Times New Roman"/>
          <w:sz w:val="26"/>
          <w:szCs w:val="26"/>
        </w:rPr>
        <w:t xml:space="preserve"> Р.Н. Кварацхелия</w:t>
      </w:r>
    </w:p>
    <w:sectPr w:rsidR="00F122A4" w:rsidRPr="004D09FA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427FC"/>
    <w:rsid w:val="00161F9A"/>
    <w:rsid w:val="001B1B81"/>
    <w:rsid w:val="00232DF9"/>
    <w:rsid w:val="002906DC"/>
    <w:rsid w:val="002A10DF"/>
    <w:rsid w:val="00385678"/>
    <w:rsid w:val="004D09FA"/>
    <w:rsid w:val="00595686"/>
    <w:rsid w:val="006B7247"/>
    <w:rsid w:val="0074416A"/>
    <w:rsid w:val="00752C4A"/>
    <w:rsid w:val="007E32DD"/>
    <w:rsid w:val="00826CC1"/>
    <w:rsid w:val="008A73EC"/>
    <w:rsid w:val="009D2B4C"/>
    <w:rsid w:val="00AD4D89"/>
    <w:rsid w:val="00B24658"/>
    <w:rsid w:val="00B81C19"/>
    <w:rsid w:val="00C53E9C"/>
    <w:rsid w:val="00C6197E"/>
    <w:rsid w:val="00F122A4"/>
    <w:rsid w:val="00F25BF6"/>
    <w:rsid w:val="00F91570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2022-01-17T16:52:00Z</cp:lastPrinted>
  <dcterms:created xsi:type="dcterms:W3CDTF">2022-02-04T13:39:00Z</dcterms:created>
  <dcterms:modified xsi:type="dcterms:W3CDTF">2022-02-07T21:34:00Z</dcterms:modified>
  <dc:language>en-US</dc:language>
</cp:coreProperties>
</file>